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A7" w:rsidRPr="007D3B4C" w:rsidRDefault="00BD0BBB" w:rsidP="007D3B4C">
      <w:pPr>
        <w:jc w:val="center"/>
        <w:rPr>
          <w:rFonts w:ascii="Comic Sans MS" w:hAnsi="Comic Sans MS"/>
          <w:b/>
        </w:rPr>
      </w:pPr>
      <w:r w:rsidRPr="007D3B4C">
        <w:rPr>
          <w:rFonts w:ascii="Comic Sans MS" w:hAnsi="Comic Sans MS"/>
          <w:b/>
        </w:rPr>
        <w:t>OSCAR CLUB’S PROCEDURE IN THE EVENT OF AN ALLEGATION BEING MADE AGAINST A MEMBER OF STAFF</w:t>
      </w:r>
    </w:p>
    <w:p w:rsidR="007D3B4C" w:rsidRDefault="007D3B4C" w:rsidP="00BD0BBB">
      <w:pPr>
        <w:pStyle w:val="NoSpacing"/>
        <w:jc w:val="both"/>
        <w:rPr>
          <w:rFonts w:ascii="Comic Sans MS" w:hAnsi="Comic Sans MS"/>
          <w:b/>
        </w:rPr>
      </w:pPr>
    </w:p>
    <w:p w:rsidR="007D3B4C" w:rsidRPr="00F6118E" w:rsidRDefault="007D3B4C" w:rsidP="00BD0BBB">
      <w:pPr>
        <w:pStyle w:val="NoSpacing"/>
        <w:jc w:val="both"/>
        <w:rPr>
          <w:rFonts w:ascii="Comic Sans MS" w:hAnsi="Comic Sans MS"/>
          <w:u w:val="single"/>
        </w:rPr>
      </w:pPr>
      <w:r w:rsidRPr="00F6118E">
        <w:rPr>
          <w:rFonts w:ascii="Comic Sans MS" w:hAnsi="Comic Sans MS"/>
          <w:u w:val="single"/>
        </w:rPr>
        <w:t>Introduction</w:t>
      </w:r>
    </w:p>
    <w:p w:rsidR="007D3B4C" w:rsidRDefault="007D3B4C" w:rsidP="00BD0BBB">
      <w:pPr>
        <w:pStyle w:val="NoSpacing"/>
        <w:jc w:val="both"/>
        <w:rPr>
          <w:rFonts w:ascii="Comic Sans MS" w:hAnsi="Comic Sans MS"/>
          <w:b/>
        </w:rPr>
      </w:pPr>
    </w:p>
    <w:p w:rsidR="007D3B4C" w:rsidRDefault="007D3B4C" w:rsidP="00BD0BBB">
      <w:pPr>
        <w:pStyle w:val="NoSpacing"/>
        <w:jc w:val="both"/>
        <w:rPr>
          <w:rFonts w:ascii="Comic Sans MS" w:hAnsi="Comic Sans MS"/>
          <w:i/>
        </w:rPr>
      </w:pPr>
      <w:r>
        <w:rPr>
          <w:rFonts w:ascii="Comic Sans MS" w:hAnsi="Comic Sans MS"/>
        </w:rPr>
        <w:t>Children can be subjected to abuse by those who work with them in any and every setting.  All allegations of abuse or maltreatment of children by a professional, staff member of volunteer must therefore be taken seriously and treated in accordance with the consistent procedures.  (</w:t>
      </w:r>
      <w:r>
        <w:rPr>
          <w:rFonts w:ascii="Comic Sans MS" w:hAnsi="Comic Sans MS"/>
          <w:i/>
        </w:rPr>
        <w:t>Working Together to Safeguard Children, 2010)</w:t>
      </w:r>
    </w:p>
    <w:p w:rsidR="007D3B4C" w:rsidRDefault="007D3B4C" w:rsidP="00BD0BBB">
      <w:pPr>
        <w:pStyle w:val="NoSpacing"/>
        <w:jc w:val="both"/>
        <w:rPr>
          <w:rFonts w:ascii="Comic Sans MS" w:hAnsi="Comic Sans MS"/>
          <w:i/>
        </w:rPr>
      </w:pPr>
    </w:p>
    <w:p w:rsidR="007D3B4C" w:rsidRDefault="007D3B4C" w:rsidP="00BD0BBB">
      <w:pPr>
        <w:pStyle w:val="NoSpacing"/>
        <w:jc w:val="both"/>
        <w:rPr>
          <w:rFonts w:ascii="Comic Sans MS" w:hAnsi="Comic Sans MS"/>
        </w:rPr>
      </w:pPr>
      <w:r>
        <w:rPr>
          <w:rFonts w:ascii="Comic Sans MS" w:hAnsi="Comic Sans MS"/>
        </w:rPr>
        <w:t>When an allegation of abuse is made either by a child, colleague, parent or member of the public, the person receiving the allegation must take it seriously and deal with it by informing either the Setting Leader (if the allegation is not against that person) or the Chair of the Management Committee or Sue Allwood, Safeguarding Children Officer.  Failure to do so may result in disciplinary action.</w:t>
      </w:r>
    </w:p>
    <w:p w:rsidR="007D3B4C" w:rsidRDefault="007D3B4C" w:rsidP="00BD0BBB">
      <w:pPr>
        <w:pStyle w:val="NoSpacing"/>
        <w:jc w:val="both"/>
        <w:rPr>
          <w:rFonts w:ascii="Comic Sans MS" w:hAnsi="Comic Sans MS"/>
        </w:rPr>
      </w:pPr>
    </w:p>
    <w:p w:rsidR="00BD0BBB" w:rsidRDefault="007D3B4C" w:rsidP="00BD0BBB">
      <w:pPr>
        <w:pStyle w:val="NoSpacing"/>
        <w:jc w:val="both"/>
        <w:rPr>
          <w:rFonts w:ascii="Comic Sans MS" w:hAnsi="Comic Sans MS"/>
        </w:rPr>
      </w:pPr>
      <w:r>
        <w:rPr>
          <w:rFonts w:ascii="Comic Sans MS" w:hAnsi="Comic Sans MS"/>
        </w:rPr>
        <w:t xml:space="preserve">Bedford Borough, Central Bedfordshire and Luton Local Safeguarding Children Board procedures for managing allegations and concerns regarding staff, carers and volunteers working with children and young people is the guidance we follow.  This can be found </w:t>
      </w:r>
      <w:hyperlink r:id="rId6" w:history="1">
        <w:r w:rsidRPr="00D806C3">
          <w:rPr>
            <w:rStyle w:val="Hyperlink"/>
            <w:rFonts w:ascii="Comic Sans MS" w:hAnsi="Comic Sans MS"/>
          </w:rPr>
          <w:t>http://www.bedfordshirelscb.org.uk/publications/policies_protocols_and_procedures</w:t>
        </w:r>
      </w:hyperlink>
      <w:r>
        <w:rPr>
          <w:rFonts w:ascii="Comic Sans MS" w:hAnsi="Comic Sans MS"/>
        </w:rPr>
        <w:t xml:space="preserve">  </w:t>
      </w:r>
    </w:p>
    <w:p w:rsidR="007D3B4C" w:rsidRDefault="007D3B4C" w:rsidP="00BD0BBB">
      <w:pPr>
        <w:pStyle w:val="NoSpacing"/>
        <w:jc w:val="both"/>
        <w:rPr>
          <w:rFonts w:ascii="Comic Sans MS" w:hAnsi="Comic Sans MS"/>
        </w:rPr>
      </w:pPr>
    </w:p>
    <w:p w:rsidR="00BD0BBB" w:rsidRPr="00AE6463" w:rsidRDefault="00AE6463" w:rsidP="00BD0BBB">
      <w:pPr>
        <w:pStyle w:val="NoSpacing"/>
        <w:jc w:val="both"/>
        <w:rPr>
          <w:rFonts w:ascii="Comic Sans MS" w:hAnsi="Comic Sans MS"/>
          <w:u w:val="single"/>
        </w:rPr>
      </w:pPr>
      <w:r w:rsidRPr="00AE6463">
        <w:rPr>
          <w:rFonts w:ascii="Comic Sans MS" w:hAnsi="Comic Sans MS"/>
          <w:u w:val="single"/>
        </w:rPr>
        <w:t>What to do when an allegation is made</w:t>
      </w:r>
    </w:p>
    <w:p w:rsidR="00BD0BBB" w:rsidRDefault="00BD0BBB" w:rsidP="00BD0BBB">
      <w:pPr>
        <w:pStyle w:val="NoSpacing"/>
        <w:jc w:val="both"/>
        <w:rPr>
          <w:rFonts w:ascii="Comic Sans MS" w:hAnsi="Comic Sans MS"/>
        </w:rPr>
      </w:pPr>
    </w:p>
    <w:p w:rsidR="00BD0BBB" w:rsidRDefault="00BD0BBB" w:rsidP="00BD0BBB">
      <w:pPr>
        <w:pStyle w:val="NoSpacing"/>
        <w:jc w:val="both"/>
        <w:rPr>
          <w:rFonts w:ascii="Comic Sans MS" w:hAnsi="Comic Sans MS"/>
        </w:rPr>
      </w:pPr>
      <w:r>
        <w:rPr>
          <w:rFonts w:ascii="Comic Sans MS" w:hAnsi="Comic Sans MS"/>
        </w:rPr>
        <w:t xml:space="preserve">If an allegation is made against </w:t>
      </w:r>
      <w:r w:rsidR="007D3B4C">
        <w:rPr>
          <w:rFonts w:ascii="Comic Sans MS" w:hAnsi="Comic Sans MS"/>
        </w:rPr>
        <w:t xml:space="preserve">a paid or unpaid employee, </w:t>
      </w:r>
      <w:r>
        <w:rPr>
          <w:rFonts w:ascii="Comic Sans MS" w:hAnsi="Comic Sans MS"/>
        </w:rPr>
        <w:t xml:space="preserve">the Senior Manager will be immediately informed.  The following action </w:t>
      </w:r>
      <w:r w:rsidR="007D3B4C">
        <w:rPr>
          <w:rFonts w:ascii="Comic Sans MS" w:hAnsi="Comic Sans MS"/>
        </w:rPr>
        <w:t xml:space="preserve">must </w:t>
      </w:r>
      <w:r>
        <w:rPr>
          <w:rFonts w:ascii="Comic Sans MS" w:hAnsi="Comic Sans MS"/>
        </w:rPr>
        <w:t>be taken:</w:t>
      </w:r>
    </w:p>
    <w:p w:rsidR="005A2E25" w:rsidRDefault="005A2E25" w:rsidP="00BD0BBB">
      <w:pPr>
        <w:pStyle w:val="NoSpacing"/>
        <w:numPr>
          <w:ilvl w:val="0"/>
          <w:numId w:val="1"/>
        </w:numPr>
        <w:jc w:val="both"/>
        <w:rPr>
          <w:rFonts w:ascii="Comic Sans MS" w:hAnsi="Comic Sans MS"/>
        </w:rPr>
      </w:pPr>
      <w:r>
        <w:rPr>
          <w:rFonts w:ascii="Comic Sans MS" w:hAnsi="Comic Sans MS"/>
        </w:rPr>
        <w:t>Immediate contact must be made with the Local Authority Designated Officer (LADO) Children’s Services on 0300 300 8142.</w:t>
      </w:r>
    </w:p>
    <w:p w:rsidR="00BD0BBB" w:rsidRDefault="00BD0BBB" w:rsidP="00BD0BBB">
      <w:pPr>
        <w:pStyle w:val="NoSpacing"/>
        <w:numPr>
          <w:ilvl w:val="0"/>
          <w:numId w:val="1"/>
        </w:numPr>
        <w:jc w:val="both"/>
        <w:rPr>
          <w:rFonts w:ascii="Comic Sans MS" w:hAnsi="Comic Sans MS"/>
        </w:rPr>
      </w:pPr>
      <w:r>
        <w:rPr>
          <w:rFonts w:ascii="Comic Sans MS" w:hAnsi="Comic Sans MS"/>
        </w:rPr>
        <w:t>Ofsted should be notified immediately.</w:t>
      </w:r>
    </w:p>
    <w:p w:rsidR="005A2E25" w:rsidRDefault="005A2E25" w:rsidP="00BD0BBB">
      <w:pPr>
        <w:pStyle w:val="NoSpacing"/>
        <w:numPr>
          <w:ilvl w:val="0"/>
          <w:numId w:val="1"/>
        </w:numPr>
        <w:jc w:val="both"/>
        <w:rPr>
          <w:rFonts w:ascii="Comic Sans MS" w:hAnsi="Comic Sans MS"/>
        </w:rPr>
      </w:pPr>
      <w:r>
        <w:rPr>
          <w:rFonts w:ascii="Comic Sans MS" w:hAnsi="Comic Sans MS"/>
        </w:rPr>
        <w:t>The Chair of the Management Committee and/or the Safeguarding Lead should also be informed that an allegation has been made.</w:t>
      </w:r>
    </w:p>
    <w:p w:rsidR="00BD0BBB" w:rsidRDefault="00BD0BBB" w:rsidP="00BD0BBB">
      <w:pPr>
        <w:pStyle w:val="NoSpacing"/>
        <w:numPr>
          <w:ilvl w:val="0"/>
          <w:numId w:val="1"/>
        </w:numPr>
        <w:jc w:val="both"/>
        <w:rPr>
          <w:rFonts w:ascii="Comic Sans MS" w:hAnsi="Comic Sans MS"/>
        </w:rPr>
      </w:pPr>
      <w:r>
        <w:rPr>
          <w:rFonts w:ascii="Comic Sans MS" w:hAnsi="Comic Sans MS"/>
        </w:rPr>
        <w:t>No discussions are to be held at this stage with the member of staff concerned.</w:t>
      </w:r>
    </w:p>
    <w:p w:rsidR="005A2E25" w:rsidRDefault="005A2E25" w:rsidP="00BD0BBB">
      <w:pPr>
        <w:pStyle w:val="NoSpacing"/>
        <w:numPr>
          <w:ilvl w:val="0"/>
          <w:numId w:val="1"/>
        </w:numPr>
        <w:jc w:val="both"/>
        <w:rPr>
          <w:rFonts w:ascii="Comic Sans MS" w:hAnsi="Comic Sans MS"/>
        </w:rPr>
      </w:pPr>
      <w:r>
        <w:rPr>
          <w:rFonts w:ascii="Comic Sans MS" w:hAnsi="Comic Sans MS"/>
        </w:rPr>
        <w:t>Suspension is a neutral act and therefore not automatic.  Any decision to suspend must take into account the seriousness of the allegation and the initial weight of the presenting evidence.</w:t>
      </w:r>
    </w:p>
    <w:p w:rsidR="00BD0BBB" w:rsidRDefault="00BD0BBB" w:rsidP="00BD0BBB">
      <w:pPr>
        <w:pStyle w:val="NoSpacing"/>
        <w:jc w:val="both"/>
        <w:rPr>
          <w:rFonts w:ascii="Comic Sans MS" w:hAnsi="Comic Sans MS"/>
        </w:rPr>
      </w:pPr>
    </w:p>
    <w:p w:rsidR="00BD0BBB" w:rsidRDefault="005A2E25" w:rsidP="00BD0BBB">
      <w:pPr>
        <w:pStyle w:val="NoSpacing"/>
        <w:jc w:val="both"/>
        <w:rPr>
          <w:rFonts w:ascii="Comic Sans MS" w:hAnsi="Comic Sans MS"/>
        </w:rPr>
      </w:pPr>
      <w:r>
        <w:rPr>
          <w:rFonts w:ascii="Comic Sans MS" w:hAnsi="Comic Sans MS"/>
        </w:rPr>
        <w:t xml:space="preserve">The LADO and </w:t>
      </w:r>
      <w:r w:rsidR="00BD0BBB">
        <w:rPr>
          <w:rFonts w:ascii="Comic Sans MS" w:hAnsi="Comic Sans MS"/>
        </w:rPr>
        <w:t xml:space="preserve">Ofsted </w:t>
      </w:r>
      <w:r>
        <w:rPr>
          <w:rFonts w:ascii="Comic Sans MS" w:hAnsi="Comic Sans MS"/>
        </w:rPr>
        <w:t>can ad</w:t>
      </w:r>
      <w:r w:rsidR="00BD0BBB">
        <w:rPr>
          <w:rFonts w:ascii="Comic Sans MS" w:hAnsi="Comic Sans MS"/>
        </w:rPr>
        <w:t>vise further on the action that the setting should now take wit</w:t>
      </w:r>
      <w:r>
        <w:rPr>
          <w:rFonts w:ascii="Comic Sans MS" w:hAnsi="Comic Sans MS"/>
        </w:rPr>
        <w:t>h regard to the member of staff, specifically with regard to safeguarding children.  The decision as to whether or not to suspend rests with the setting and will be based on risk and safety as far as possible at the time the allegation is made.</w:t>
      </w:r>
    </w:p>
    <w:p w:rsidR="00BD0BBB" w:rsidRDefault="00BD0BBB" w:rsidP="00BD0BBB">
      <w:pPr>
        <w:pStyle w:val="NoSpacing"/>
        <w:jc w:val="both"/>
        <w:rPr>
          <w:rFonts w:ascii="Comic Sans MS" w:hAnsi="Comic Sans MS"/>
        </w:rPr>
      </w:pPr>
    </w:p>
    <w:p w:rsidR="00BD0BBB" w:rsidRDefault="00BD0BBB" w:rsidP="00BD0BBB">
      <w:pPr>
        <w:pStyle w:val="NoSpacing"/>
        <w:jc w:val="both"/>
        <w:rPr>
          <w:rFonts w:ascii="Comic Sans MS" w:hAnsi="Comic Sans MS"/>
        </w:rPr>
      </w:pPr>
      <w:r>
        <w:rPr>
          <w:rFonts w:ascii="Comic Sans MS" w:hAnsi="Comic Sans MS"/>
        </w:rPr>
        <w:t>If the allegation relates to the Leader the Chair/Safeguarding Officer</w:t>
      </w:r>
      <w:r w:rsidR="005A2E25">
        <w:rPr>
          <w:rFonts w:ascii="Comic Sans MS" w:hAnsi="Comic Sans MS"/>
        </w:rPr>
        <w:t xml:space="preserve"> then </w:t>
      </w:r>
      <w:r>
        <w:rPr>
          <w:rFonts w:ascii="Comic Sans MS" w:hAnsi="Comic Sans MS"/>
        </w:rPr>
        <w:t>next most senior member of staff must follow the procedure listed above.</w:t>
      </w:r>
    </w:p>
    <w:p w:rsidR="00BD0BBB" w:rsidRDefault="00BD0BBB" w:rsidP="00BD0BBB">
      <w:pPr>
        <w:pStyle w:val="NoSpacing"/>
        <w:jc w:val="both"/>
        <w:rPr>
          <w:rFonts w:ascii="Comic Sans MS" w:hAnsi="Comic Sans MS"/>
        </w:rPr>
      </w:pPr>
    </w:p>
    <w:p w:rsidR="005A2E25" w:rsidRDefault="005A2E25">
      <w:pPr>
        <w:rPr>
          <w:rFonts w:ascii="Comic Sans MS" w:hAnsi="Comic Sans MS"/>
          <w:u w:val="single"/>
        </w:rPr>
      </w:pPr>
      <w:r>
        <w:rPr>
          <w:rFonts w:ascii="Comic Sans MS" w:hAnsi="Comic Sans MS"/>
          <w:u w:val="single"/>
        </w:rPr>
        <w:br w:type="page"/>
      </w:r>
    </w:p>
    <w:p w:rsidR="005A2E25" w:rsidRDefault="005A2E25" w:rsidP="00BD0BBB">
      <w:pPr>
        <w:pStyle w:val="NoSpacing"/>
        <w:jc w:val="both"/>
        <w:rPr>
          <w:rFonts w:ascii="Comic Sans MS" w:hAnsi="Comic Sans MS"/>
        </w:rPr>
      </w:pPr>
      <w:r>
        <w:rPr>
          <w:rFonts w:ascii="Comic Sans MS" w:hAnsi="Comic Sans MS"/>
          <w:u w:val="single"/>
        </w:rPr>
        <w:lastRenderedPageBreak/>
        <w:t>Deciding to suspend</w:t>
      </w:r>
    </w:p>
    <w:p w:rsidR="005A2E25" w:rsidRDefault="005A2E25" w:rsidP="00BD0BBB">
      <w:pPr>
        <w:pStyle w:val="NoSpacing"/>
        <w:jc w:val="both"/>
        <w:rPr>
          <w:rFonts w:ascii="Comic Sans MS" w:hAnsi="Comic Sans MS"/>
        </w:rPr>
      </w:pPr>
    </w:p>
    <w:p w:rsidR="005A2E25" w:rsidRDefault="005A2E25" w:rsidP="00BD0BBB">
      <w:pPr>
        <w:pStyle w:val="NoSpacing"/>
        <w:jc w:val="both"/>
        <w:rPr>
          <w:rFonts w:ascii="Comic Sans MS" w:hAnsi="Comic Sans MS"/>
        </w:rPr>
      </w:pPr>
      <w:r>
        <w:rPr>
          <w:rFonts w:ascii="Comic Sans MS" w:hAnsi="Comic Sans MS"/>
        </w:rPr>
        <w:t xml:space="preserve">Although suspension is not automatic, the member of staff may be asked to refrain from some or all duties until further assessment has occurred to determine the nature and level of risk.  This does not imply innocence or guilt.  </w:t>
      </w:r>
    </w:p>
    <w:p w:rsidR="005A2E25" w:rsidRDefault="005A2E25" w:rsidP="00BD0BBB">
      <w:pPr>
        <w:pStyle w:val="NoSpacing"/>
        <w:jc w:val="both"/>
        <w:rPr>
          <w:rFonts w:ascii="Comic Sans MS" w:hAnsi="Comic Sans MS"/>
        </w:rPr>
      </w:pPr>
    </w:p>
    <w:p w:rsidR="005A2E25" w:rsidRDefault="005A2E25" w:rsidP="00BD0BBB">
      <w:pPr>
        <w:pStyle w:val="NoSpacing"/>
        <w:jc w:val="both"/>
        <w:rPr>
          <w:rFonts w:ascii="Comic Sans MS" w:hAnsi="Comic Sans MS"/>
        </w:rPr>
      </w:pPr>
      <w:r>
        <w:rPr>
          <w:rFonts w:ascii="Comic Sans MS" w:hAnsi="Comic Sans MS"/>
        </w:rPr>
        <w:t>The staff member may have questions as to why this has been requested.  If asked, the senior manager will inform the staff member that a safeguarding concern has been brought to the attention of the management.  This cannot be discussed any further but there will be a formal opportunity to respond at a later date.</w:t>
      </w:r>
    </w:p>
    <w:p w:rsidR="005A2E25" w:rsidRDefault="005A2E25" w:rsidP="00BD0BBB">
      <w:pPr>
        <w:pStyle w:val="NoSpacing"/>
        <w:jc w:val="both"/>
        <w:rPr>
          <w:rFonts w:ascii="Comic Sans MS" w:hAnsi="Comic Sans MS"/>
        </w:rPr>
      </w:pPr>
    </w:p>
    <w:p w:rsidR="00BD0BBB" w:rsidRDefault="005A2E25" w:rsidP="00BD0BBB">
      <w:pPr>
        <w:pStyle w:val="NoSpacing"/>
        <w:jc w:val="both"/>
        <w:rPr>
          <w:rFonts w:ascii="Comic Sans MS" w:hAnsi="Comic Sans MS"/>
        </w:rPr>
      </w:pPr>
      <w:r>
        <w:rPr>
          <w:rFonts w:ascii="Comic Sans MS" w:hAnsi="Comic Sans MS"/>
        </w:rPr>
        <w:t xml:space="preserve">The setting must not question the staff member or investigate the matter.  </w:t>
      </w:r>
      <w:r w:rsidR="00BD0BBB">
        <w:rPr>
          <w:rFonts w:ascii="Comic Sans MS" w:hAnsi="Comic Sans MS"/>
        </w:rPr>
        <w:t>Confidentiality should be maintained throughout this matter</w:t>
      </w:r>
      <w:r>
        <w:rPr>
          <w:rFonts w:ascii="Comic Sans MS" w:hAnsi="Comic Sans MS"/>
        </w:rPr>
        <w:t>,</w:t>
      </w:r>
      <w:r w:rsidR="00BD0BBB">
        <w:rPr>
          <w:rFonts w:ascii="Comic Sans MS" w:hAnsi="Comic Sans MS"/>
        </w:rPr>
        <w:t xml:space="preserve"> in order that any subsequent investigation is not prejudiced.</w:t>
      </w:r>
    </w:p>
    <w:p w:rsidR="00BD0BBB" w:rsidRDefault="00BD0BBB" w:rsidP="00BD0BBB">
      <w:pPr>
        <w:pStyle w:val="NoSpacing"/>
        <w:jc w:val="both"/>
        <w:rPr>
          <w:rFonts w:ascii="Comic Sans MS" w:hAnsi="Comic Sans MS"/>
        </w:rPr>
      </w:pPr>
    </w:p>
    <w:p w:rsidR="005A2E25" w:rsidRDefault="005A2E25" w:rsidP="00BD0BBB">
      <w:pPr>
        <w:pStyle w:val="NoSpacing"/>
        <w:jc w:val="both"/>
        <w:rPr>
          <w:rFonts w:ascii="Comic Sans MS" w:hAnsi="Comic Sans MS"/>
        </w:rPr>
      </w:pPr>
      <w:r>
        <w:rPr>
          <w:rFonts w:ascii="Comic Sans MS" w:hAnsi="Comic Sans MS"/>
          <w:u w:val="single"/>
        </w:rPr>
        <w:t>Guidance for setting staff receiving an allegation</w:t>
      </w:r>
    </w:p>
    <w:p w:rsidR="005A2E25" w:rsidRPr="005A2E25" w:rsidRDefault="005A2E25" w:rsidP="00BD0BBB">
      <w:pPr>
        <w:pStyle w:val="NoSpacing"/>
        <w:jc w:val="both"/>
        <w:rPr>
          <w:rFonts w:ascii="Comic Sans MS" w:hAnsi="Comic Sans MS"/>
        </w:rPr>
      </w:pPr>
    </w:p>
    <w:p w:rsidR="00BD0BBB" w:rsidRDefault="005A2E25" w:rsidP="00F6118E">
      <w:pPr>
        <w:pStyle w:val="NoSpacing"/>
        <w:numPr>
          <w:ilvl w:val="0"/>
          <w:numId w:val="1"/>
        </w:numPr>
        <w:jc w:val="both"/>
        <w:rPr>
          <w:rFonts w:ascii="Comic Sans MS" w:hAnsi="Comic Sans MS"/>
        </w:rPr>
      </w:pPr>
      <w:r>
        <w:rPr>
          <w:rFonts w:ascii="Comic Sans MS" w:hAnsi="Comic Sans MS"/>
        </w:rPr>
        <w:t xml:space="preserve">Do not </w:t>
      </w:r>
      <w:r w:rsidR="00BD0BBB">
        <w:rPr>
          <w:rFonts w:ascii="Comic Sans MS" w:hAnsi="Comic Sans MS"/>
        </w:rPr>
        <w:t xml:space="preserve">promise total confidentiality to children since they must inform the </w:t>
      </w:r>
      <w:r>
        <w:rPr>
          <w:rFonts w:ascii="Comic Sans MS" w:hAnsi="Comic Sans MS"/>
        </w:rPr>
        <w:t xml:space="preserve">Setting Leader and/or the Management of the group (as above); </w:t>
      </w:r>
    </w:p>
    <w:p w:rsidR="00BD0BBB" w:rsidRDefault="005A2E25" w:rsidP="00F6118E">
      <w:pPr>
        <w:pStyle w:val="NoSpacing"/>
        <w:numPr>
          <w:ilvl w:val="0"/>
          <w:numId w:val="1"/>
        </w:numPr>
        <w:jc w:val="both"/>
        <w:rPr>
          <w:rFonts w:ascii="Comic Sans MS" w:hAnsi="Comic Sans MS"/>
        </w:rPr>
      </w:pPr>
      <w:r>
        <w:rPr>
          <w:rFonts w:ascii="Comic Sans MS" w:hAnsi="Comic Sans MS"/>
        </w:rPr>
        <w:t>M</w:t>
      </w:r>
      <w:r w:rsidR="00BD0BBB">
        <w:rPr>
          <w:rFonts w:ascii="Comic Sans MS" w:hAnsi="Comic Sans MS"/>
        </w:rPr>
        <w:t>ake a written note of the allegation/concerns including a note of anyone else witnessing the incident.  Witn</w:t>
      </w:r>
      <w:r w:rsidR="00F6118E">
        <w:rPr>
          <w:rFonts w:ascii="Comic Sans MS" w:hAnsi="Comic Sans MS"/>
        </w:rPr>
        <w:t>esses should also make a record.  T</w:t>
      </w:r>
      <w:r w:rsidR="00BD0BBB">
        <w:rPr>
          <w:rFonts w:ascii="Comic Sans MS" w:hAnsi="Comic Sans MS"/>
        </w:rPr>
        <w:t>hese will be signed and dated.</w:t>
      </w:r>
    </w:p>
    <w:p w:rsidR="00BD0BBB" w:rsidRDefault="005A2E25" w:rsidP="00F6118E">
      <w:pPr>
        <w:pStyle w:val="NoSpacing"/>
        <w:numPr>
          <w:ilvl w:val="0"/>
          <w:numId w:val="1"/>
        </w:numPr>
        <w:jc w:val="both"/>
        <w:rPr>
          <w:rFonts w:ascii="Comic Sans MS" w:hAnsi="Comic Sans MS"/>
        </w:rPr>
      </w:pPr>
      <w:r>
        <w:rPr>
          <w:rFonts w:ascii="Comic Sans MS" w:hAnsi="Comic Sans MS"/>
        </w:rPr>
        <w:t>O</w:t>
      </w:r>
      <w:r w:rsidR="00BD0BBB">
        <w:rPr>
          <w:rFonts w:ascii="Comic Sans MS" w:hAnsi="Comic Sans MS"/>
        </w:rPr>
        <w:t>nly establish what the child is saying and will not interview the child about the allegation.</w:t>
      </w:r>
    </w:p>
    <w:p w:rsidR="00BD0BBB" w:rsidRDefault="005A2E25" w:rsidP="00F6118E">
      <w:pPr>
        <w:pStyle w:val="NoSpacing"/>
        <w:numPr>
          <w:ilvl w:val="0"/>
          <w:numId w:val="1"/>
        </w:numPr>
        <w:jc w:val="both"/>
        <w:rPr>
          <w:rFonts w:ascii="Comic Sans MS" w:hAnsi="Comic Sans MS"/>
        </w:rPr>
      </w:pPr>
      <w:r>
        <w:rPr>
          <w:rFonts w:ascii="Comic Sans MS" w:hAnsi="Comic Sans MS"/>
        </w:rPr>
        <w:t xml:space="preserve">If they </w:t>
      </w:r>
      <w:r w:rsidR="00BD0BBB">
        <w:rPr>
          <w:rFonts w:ascii="Comic Sans MS" w:hAnsi="Comic Sans MS"/>
        </w:rPr>
        <w:t xml:space="preserve">have any reason to suspect that a child may have been abused by another member of staff, must immediately inform either the </w:t>
      </w:r>
      <w:r>
        <w:rPr>
          <w:rFonts w:ascii="Comic Sans MS" w:hAnsi="Comic Sans MS"/>
        </w:rPr>
        <w:t xml:space="preserve">Setting Leader or the Chair </w:t>
      </w:r>
      <w:r w:rsidR="00BD0BBB">
        <w:rPr>
          <w:rFonts w:ascii="Comic Sans MS" w:hAnsi="Comic Sans MS"/>
        </w:rPr>
        <w:t xml:space="preserve">of the </w:t>
      </w:r>
      <w:r>
        <w:rPr>
          <w:rFonts w:ascii="Comic Sans MS" w:hAnsi="Comic Sans MS"/>
        </w:rPr>
        <w:t xml:space="preserve">Management </w:t>
      </w:r>
      <w:r w:rsidR="00BD0BBB">
        <w:rPr>
          <w:rFonts w:ascii="Comic Sans MS" w:hAnsi="Comic Sans MS"/>
        </w:rPr>
        <w:t>Committee</w:t>
      </w:r>
      <w:r>
        <w:rPr>
          <w:rFonts w:ascii="Comic Sans MS" w:hAnsi="Comic Sans MS"/>
        </w:rPr>
        <w:t xml:space="preserve"> (see above)</w:t>
      </w:r>
      <w:r w:rsidR="00BD0BBB">
        <w:rPr>
          <w:rFonts w:ascii="Comic Sans MS" w:hAnsi="Comic Sans MS"/>
        </w:rPr>
        <w:t>.</w:t>
      </w:r>
    </w:p>
    <w:p w:rsidR="00BD0BBB" w:rsidRDefault="00BD0BBB" w:rsidP="00BD0BBB">
      <w:pPr>
        <w:pStyle w:val="NoSpacing"/>
        <w:jc w:val="both"/>
        <w:rPr>
          <w:rFonts w:ascii="Comic Sans MS" w:hAnsi="Comic Sans MS"/>
        </w:rPr>
      </w:pPr>
    </w:p>
    <w:p w:rsidR="00BD0BBB" w:rsidRDefault="00BD0BBB" w:rsidP="00BD0BBB">
      <w:pPr>
        <w:pStyle w:val="NoSpacing"/>
        <w:jc w:val="both"/>
        <w:rPr>
          <w:rFonts w:ascii="Comic Sans MS" w:hAnsi="Comic Sans MS"/>
        </w:rPr>
      </w:pPr>
      <w:r>
        <w:rPr>
          <w:rFonts w:ascii="Comic Sans MS" w:hAnsi="Comic Sans MS"/>
        </w:rPr>
        <w:t xml:space="preserve">Where suspicions or allegations of abuse against a child attending the setting and involving members of setting staff are received by a person outside the group eg. social worker, police, relative or family friend, then the </w:t>
      </w:r>
      <w:r w:rsidR="00350FF6">
        <w:rPr>
          <w:rFonts w:ascii="Comic Sans MS" w:hAnsi="Comic Sans MS"/>
        </w:rPr>
        <w:t xml:space="preserve">Setting Leader or the Chair of the </w:t>
      </w:r>
      <w:r>
        <w:rPr>
          <w:rFonts w:ascii="Comic Sans MS" w:hAnsi="Comic Sans MS"/>
        </w:rPr>
        <w:t xml:space="preserve">Management Committee should be informed as soon as possible and immediately follow the above procedure.  The person to who the allegation has been made may already have contacted Ofsted and/or the </w:t>
      </w:r>
      <w:r w:rsidR="00350FF6">
        <w:rPr>
          <w:rFonts w:ascii="Comic Sans MS" w:hAnsi="Comic Sans MS"/>
        </w:rPr>
        <w:t xml:space="preserve">LADO.  </w:t>
      </w:r>
      <w:r>
        <w:rPr>
          <w:rFonts w:ascii="Comic Sans MS" w:hAnsi="Comic Sans MS"/>
        </w:rPr>
        <w:t xml:space="preserve"> </w:t>
      </w:r>
    </w:p>
    <w:p w:rsidR="00BD0BBB" w:rsidRDefault="00BD0BBB" w:rsidP="00BD0BBB">
      <w:pPr>
        <w:pStyle w:val="NoSpacing"/>
        <w:jc w:val="both"/>
        <w:rPr>
          <w:rFonts w:ascii="Comic Sans MS" w:hAnsi="Comic Sans MS"/>
        </w:rPr>
      </w:pPr>
    </w:p>
    <w:p w:rsidR="00BD0BBB" w:rsidRDefault="00BD0BBB" w:rsidP="00BD0BBB">
      <w:pPr>
        <w:pStyle w:val="NoSpacing"/>
        <w:jc w:val="both"/>
        <w:rPr>
          <w:rFonts w:ascii="Comic Sans MS" w:hAnsi="Comic Sans MS"/>
        </w:rPr>
      </w:pPr>
      <w:r>
        <w:rPr>
          <w:rFonts w:ascii="Comic Sans MS" w:hAnsi="Comic Sans MS"/>
        </w:rPr>
        <w:t>In the event of a third party hearing the allegation, the setting:</w:t>
      </w:r>
    </w:p>
    <w:p w:rsidR="007A6B6C" w:rsidRDefault="00350FF6" w:rsidP="007A6B6C">
      <w:pPr>
        <w:pStyle w:val="NoSpacing"/>
        <w:numPr>
          <w:ilvl w:val="0"/>
          <w:numId w:val="1"/>
        </w:numPr>
        <w:jc w:val="both"/>
        <w:rPr>
          <w:rFonts w:ascii="Comic Sans MS" w:hAnsi="Comic Sans MS"/>
        </w:rPr>
      </w:pPr>
      <w:r>
        <w:rPr>
          <w:rFonts w:ascii="Comic Sans MS" w:hAnsi="Comic Sans MS"/>
        </w:rPr>
        <w:t xml:space="preserve">Must </w:t>
      </w:r>
      <w:r w:rsidR="007A6B6C">
        <w:rPr>
          <w:rFonts w:ascii="Comic Sans MS" w:hAnsi="Comic Sans MS"/>
        </w:rPr>
        <w:t>obtain details of the allegation in writing, signed and dated by the person who received the allegation (not the child who is the subject of the allegation).</w:t>
      </w:r>
    </w:p>
    <w:p w:rsidR="007A6B6C" w:rsidRDefault="00350FF6" w:rsidP="007A6B6C">
      <w:pPr>
        <w:pStyle w:val="NoSpacing"/>
        <w:numPr>
          <w:ilvl w:val="0"/>
          <w:numId w:val="1"/>
        </w:numPr>
        <w:jc w:val="both"/>
        <w:rPr>
          <w:rFonts w:ascii="Comic Sans MS" w:hAnsi="Comic Sans MS"/>
        </w:rPr>
      </w:pPr>
      <w:r>
        <w:rPr>
          <w:rFonts w:ascii="Comic Sans MS" w:hAnsi="Comic Sans MS"/>
        </w:rPr>
        <w:t>R</w:t>
      </w:r>
      <w:r w:rsidR="007A6B6C">
        <w:rPr>
          <w:rFonts w:ascii="Comic Sans MS" w:hAnsi="Comic Sans MS"/>
        </w:rPr>
        <w:t>ecord any information about times, dates, locations and names of potential witnesses.</w:t>
      </w:r>
    </w:p>
    <w:p w:rsidR="007A6B6C" w:rsidRDefault="00350FF6" w:rsidP="007A6B6C">
      <w:pPr>
        <w:pStyle w:val="NoSpacing"/>
        <w:numPr>
          <w:ilvl w:val="0"/>
          <w:numId w:val="1"/>
        </w:numPr>
        <w:jc w:val="both"/>
        <w:rPr>
          <w:rFonts w:ascii="Comic Sans MS" w:hAnsi="Comic Sans MS"/>
        </w:rPr>
      </w:pPr>
      <w:r>
        <w:rPr>
          <w:rFonts w:ascii="Comic Sans MS" w:hAnsi="Comic Sans MS"/>
        </w:rPr>
        <w:t>E</w:t>
      </w:r>
      <w:r w:rsidR="007A6B6C">
        <w:rPr>
          <w:rFonts w:ascii="Comic Sans MS" w:hAnsi="Comic Sans MS"/>
        </w:rPr>
        <w:t xml:space="preserve">stablish whether Ofsted and the </w:t>
      </w:r>
      <w:r>
        <w:rPr>
          <w:rFonts w:ascii="Comic Sans MS" w:hAnsi="Comic Sans MS"/>
        </w:rPr>
        <w:t xml:space="preserve">LADO </w:t>
      </w:r>
      <w:r w:rsidR="007A6B6C">
        <w:rPr>
          <w:rFonts w:ascii="Comic Sans MS" w:hAnsi="Comic Sans MS"/>
        </w:rPr>
        <w:t xml:space="preserve">have </w:t>
      </w:r>
      <w:r w:rsidR="00BF3186">
        <w:rPr>
          <w:rFonts w:ascii="Comic Sans MS" w:hAnsi="Comic Sans MS"/>
        </w:rPr>
        <w:t>been informed about the allegation.</w:t>
      </w:r>
    </w:p>
    <w:p w:rsidR="00BF3186" w:rsidRDefault="00F6118E" w:rsidP="007A6B6C">
      <w:pPr>
        <w:pStyle w:val="NoSpacing"/>
        <w:numPr>
          <w:ilvl w:val="0"/>
          <w:numId w:val="1"/>
        </w:numPr>
        <w:jc w:val="both"/>
        <w:rPr>
          <w:rFonts w:ascii="Comic Sans MS" w:hAnsi="Comic Sans MS"/>
        </w:rPr>
      </w:pPr>
      <w:r>
        <w:rPr>
          <w:rFonts w:ascii="Comic Sans MS" w:hAnsi="Comic Sans MS"/>
        </w:rPr>
        <w:t>Follow</w:t>
      </w:r>
      <w:r w:rsidR="00BF3186">
        <w:rPr>
          <w:rFonts w:ascii="Comic Sans MS" w:hAnsi="Comic Sans MS"/>
        </w:rPr>
        <w:t xml:space="preserve"> the main procedure outlined above.</w:t>
      </w:r>
    </w:p>
    <w:p w:rsidR="00BF3186" w:rsidRDefault="00BF3186" w:rsidP="00BF3186">
      <w:pPr>
        <w:pStyle w:val="NoSpacing"/>
        <w:jc w:val="both"/>
        <w:rPr>
          <w:rFonts w:ascii="Comic Sans MS" w:hAnsi="Comic Sans MS"/>
        </w:rPr>
      </w:pPr>
    </w:p>
    <w:p w:rsidR="00350FF6" w:rsidRDefault="00350FF6">
      <w:pPr>
        <w:rPr>
          <w:rFonts w:ascii="Comic Sans MS" w:hAnsi="Comic Sans MS"/>
          <w:u w:val="single"/>
        </w:rPr>
      </w:pPr>
      <w:r>
        <w:rPr>
          <w:rFonts w:ascii="Comic Sans MS" w:hAnsi="Comic Sans MS"/>
          <w:u w:val="single"/>
        </w:rPr>
        <w:br w:type="page"/>
      </w:r>
    </w:p>
    <w:p w:rsidR="00350FF6" w:rsidRDefault="00350FF6" w:rsidP="00BF3186">
      <w:pPr>
        <w:pStyle w:val="NoSpacing"/>
        <w:jc w:val="both"/>
        <w:rPr>
          <w:rFonts w:ascii="Comic Sans MS" w:hAnsi="Comic Sans MS"/>
        </w:rPr>
      </w:pPr>
      <w:r>
        <w:rPr>
          <w:rFonts w:ascii="Comic Sans MS" w:hAnsi="Comic Sans MS"/>
          <w:u w:val="single"/>
        </w:rPr>
        <w:lastRenderedPageBreak/>
        <w:t>Outcomes from an investigation</w:t>
      </w:r>
    </w:p>
    <w:p w:rsidR="00350FF6" w:rsidRPr="00350FF6" w:rsidRDefault="00350FF6" w:rsidP="00BF3186">
      <w:pPr>
        <w:pStyle w:val="NoSpacing"/>
        <w:jc w:val="both"/>
        <w:rPr>
          <w:rFonts w:ascii="Comic Sans MS" w:hAnsi="Comic Sans MS"/>
        </w:rPr>
      </w:pPr>
    </w:p>
    <w:p w:rsidR="00BF3186" w:rsidRDefault="00350FF6" w:rsidP="00BF3186">
      <w:pPr>
        <w:pStyle w:val="NoSpacing"/>
        <w:jc w:val="both"/>
        <w:rPr>
          <w:rFonts w:ascii="Comic Sans MS" w:hAnsi="Comic Sans MS"/>
        </w:rPr>
      </w:pPr>
      <w:r>
        <w:rPr>
          <w:rFonts w:ascii="Comic Sans MS" w:hAnsi="Comic Sans MS"/>
        </w:rPr>
        <w:t xml:space="preserve">There may be four </w:t>
      </w:r>
      <w:r w:rsidR="00BF3186">
        <w:rPr>
          <w:rFonts w:ascii="Comic Sans MS" w:hAnsi="Comic Sans MS"/>
        </w:rPr>
        <w:t xml:space="preserve">possible </w:t>
      </w:r>
      <w:r>
        <w:rPr>
          <w:rFonts w:ascii="Comic Sans MS" w:hAnsi="Comic Sans MS"/>
        </w:rPr>
        <w:t xml:space="preserve">outcomes to an allegation:  </w:t>
      </w:r>
    </w:p>
    <w:p w:rsidR="00BF3186" w:rsidRDefault="00BF3186" w:rsidP="00BF3186">
      <w:pPr>
        <w:pStyle w:val="NoSpacing"/>
        <w:jc w:val="both"/>
        <w:rPr>
          <w:rFonts w:ascii="Comic Sans MS" w:hAnsi="Comic Sans MS"/>
        </w:rPr>
      </w:pPr>
    </w:p>
    <w:p w:rsidR="00456C5D" w:rsidRDefault="00350FF6" w:rsidP="00BF3186">
      <w:pPr>
        <w:pStyle w:val="NoSpacing"/>
        <w:jc w:val="both"/>
        <w:rPr>
          <w:rFonts w:ascii="Comic Sans MS" w:hAnsi="Comic Sans MS"/>
        </w:rPr>
      </w:pPr>
      <w:r>
        <w:rPr>
          <w:rFonts w:ascii="Comic Sans MS" w:hAnsi="Comic Sans MS"/>
        </w:rPr>
        <w:t>Malicious:</w:t>
      </w:r>
      <w:r w:rsidR="00BF3186">
        <w:rPr>
          <w:rFonts w:ascii="Comic Sans MS" w:hAnsi="Comic Sans MS"/>
        </w:rPr>
        <w:tab/>
      </w:r>
    </w:p>
    <w:p w:rsidR="00350FF6" w:rsidRDefault="00350FF6" w:rsidP="00BF3186">
      <w:pPr>
        <w:pStyle w:val="NoSpacing"/>
        <w:jc w:val="both"/>
        <w:rPr>
          <w:rFonts w:ascii="Comic Sans MS" w:hAnsi="Comic Sans MS"/>
        </w:rPr>
      </w:pPr>
      <w:r>
        <w:rPr>
          <w:rFonts w:ascii="Comic Sans MS" w:hAnsi="Comic Sans MS"/>
        </w:rPr>
        <w:t>This implies a deliberate act to deceive.  A malicious allegation may be made by a pupil following an altercation with a teacher or a parent who is in dispute with a school.  For an allegation to be classified as malicious, it will be necessary to have evidence, which proves this intention.</w:t>
      </w:r>
    </w:p>
    <w:p w:rsidR="00350FF6" w:rsidRDefault="00350FF6" w:rsidP="00BF3186">
      <w:pPr>
        <w:pStyle w:val="NoSpacing"/>
        <w:jc w:val="both"/>
        <w:rPr>
          <w:rFonts w:ascii="Comic Sans MS" w:hAnsi="Comic Sans MS"/>
        </w:rPr>
      </w:pPr>
    </w:p>
    <w:p w:rsidR="00350FF6" w:rsidRDefault="00350FF6" w:rsidP="00BF3186">
      <w:pPr>
        <w:pStyle w:val="NoSpacing"/>
        <w:jc w:val="both"/>
        <w:rPr>
          <w:rFonts w:ascii="Comic Sans MS" w:hAnsi="Comic Sans MS"/>
        </w:rPr>
      </w:pPr>
      <w:r>
        <w:rPr>
          <w:rFonts w:ascii="Comic Sans MS" w:hAnsi="Comic Sans MS"/>
        </w:rPr>
        <w:t>Unfounded:</w:t>
      </w:r>
    </w:p>
    <w:p w:rsidR="00350FF6" w:rsidRDefault="00350FF6" w:rsidP="00BF3186">
      <w:pPr>
        <w:pStyle w:val="NoSpacing"/>
        <w:jc w:val="both"/>
        <w:rPr>
          <w:rFonts w:ascii="Comic Sans MS" w:hAnsi="Comic Sans MS"/>
        </w:rPr>
      </w:pPr>
      <w:r>
        <w:rPr>
          <w:rFonts w:ascii="Comic Sans MS" w:hAnsi="Comic Sans MS"/>
        </w:rPr>
        <w:t>This indicates that the person making the allegation misinterpreted the incident or was mistaken about what they saw.  Alternatively, they may not have been aware of all the circumstances.  For an allegation to be classified as unfounded, it will be necessary to have evidence to disprove the allegation.</w:t>
      </w:r>
    </w:p>
    <w:p w:rsidR="00350FF6" w:rsidRDefault="00350FF6" w:rsidP="00BF3186">
      <w:pPr>
        <w:pStyle w:val="NoSpacing"/>
        <w:jc w:val="both"/>
        <w:rPr>
          <w:rFonts w:ascii="Comic Sans MS" w:hAnsi="Comic Sans MS"/>
        </w:rPr>
      </w:pPr>
    </w:p>
    <w:p w:rsidR="00350FF6" w:rsidRDefault="00350FF6" w:rsidP="00BF3186">
      <w:pPr>
        <w:pStyle w:val="NoSpacing"/>
        <w:jc w:val="both"/>
        <w:rPr>
          <w:rFonts w:ascii="Comic Sans MS" w:hAnsi="Comic Sans MS"/>
        </w:rPr>
      </w:pPr>
      <w:r>
        <w:rPr>
          <w:rFonts w:ascii="Comic Sans MS" w:hAnsi="Comic Sans MS"/>
        </w:rPr>
        <w:t>Unsubstantiated:</w:t>
      </w:r>
    </w:p>
    <w:p w:rsidR="00350FF6" w:rsidRDefault="00350FF6" w:rsidP="00BF3186">
      <w:pPr>
        <w:pStyle w:val="NoSpacing"/>
        <w:jc w:val="both"/>
        <w:rPr>
          <w:rFonts w:ascii="Comic Sans MS" w:hAnsi="Comic Sans MS"/>
        </w:rPr>
      </w:pPr>
      <w:r>
        <w:rPr>
          <w:rFonts w:ascii="Comic Sans MS" w:hAnsi="Comic Sans MS"/>
        </w:rPr>
        <w:t>This is not the same as a false allegation.  It simply means that there is insufficient identifiable evidence to prove or disprove the allegation.  The term, therefore, does not imply guilt or innocence.</w:t>
      </w:r>
    </w:p>
    <w:p w:rsidR="00350FF6" w:rsidRDefault="00350FF6" w:rsidP="00BF3186">
      <w:pPr>
        <w:pStyle w:val="NoSpacing"/>
        <w:jc w:val="both"/>
        <w:rPr>
          <w:rFonts w:ascii="Comic Sans MS" w:hAnsi="Comic Sans MS"/>
        </w:rPr>
      </w:pPr>
    </w:p>
    <w:p w:rsidR="00350FF6" w:rsidRDefault="00350FF6" w:rsidP="00BF3186">
      <w:pPr>
        <w:pStyle w:val="NoSpacing"/>
        <w:jc w:val="both"/>
        <w:rPr>
          <w:rFonts w:ascii="Comic Sans MS" w:hAnsi="Comic Sans MS"/>
        </w:rPr>
      </w:pPr>
      <w:r>
        <w:rPr>
          <w:rFonts w:ascii="Comic Sans MS" w:hAnsi="Comic Sans MS"/>
        </w:rPr>
        <w:t>Substantiated:</w:t>
      </w:r>
    </w:p>
    <w:p w:rsidR="00350FF6" w:rsidRDefault="00350FF6" w:rsidP="00BF3186">
      <w:pPr>
        <w:pStyle w:val="NoSpacing"/>
        <w:jc w:val="both"/>
        <w:rPr>
          <w:rFonts w:ascii="Comic Sans MS" w:hAnsi="Comic Sans MS"/>
        </w:rPr>
      </w:pPr>
      <w:r>
        <w:rPr>
          <w:rFonts w:ascii="Comic Sans MS" w:hAnsi="Comic Sans MS"/>
        </w:rPr>
        <w:t>This is where there is sufficient evidence or information to support the allegation.</w:t>
      </w:r>
    </w:p>
    <w:p w:rsidR="00350FF6" w:rsidRDefault="00350FF6" w:rsidP="00BF3186">
      <w:pPr>
        <w:pStyle w:val="NoSpacing"/>
        <w:jc w:val="both"/>
        <w:rPr>
          <w:rFonts w:ascii="Comic Sans MS" w:hAnsi="Comic Sans MS"/>
        </w:rPr>
      </w:pPr>
    </w:p>
    <w:p w:rsidR="00350FF6" w:rsidRDefault="00350FF6" w:rsidP="00BF3186">
      <w:pPr>
        <w:pStyle w:val="NoSpacing"/>
        <w:jc w:val="both"/>
        <w:rPr>
          <w:rFonts w:ascii="Comic Sans MS" w:hAnsi="Comic Sans MS"/>
        </w:rPr>
      </w:pPr>
      <w:r>
        <w:rPr>
          <w:rFonts w:ascii="Comic Sans MS" w:hAnsi="Comic Sans MS"/>
        </w:rPr>
        <w:t>Following completion of an investigation by Ofsted and the LADO there will be five possible courses of action:</w:t>
      </w:r>
    </w:p>
    <w:p w:rsidR="00350FF6" w:rsidRDefault="00350FF6" w:rsidP="00BF3186">
      <w:pPr>
        <w:pStyle w:val="NoSpacing"/>
        <w:jc w:val="both"/>
        <w:rPr>
          <w:rFonts w:ascii="Comic Sans MS" w:hAnsi="Comic Sans MS"/>
        </w:rPr>
      </w:pPr>
    </w:p>
    <w:p w:rsidR="00350FF6" w:rsidRDefault="00350FF6" w:rsidP="00BF3186">
      <w:pPr>
        <w:pStyle w:val="NoSpacing"/>
        <w:jc w:val="both"/>
        <w:rPr>
          <w:rFonts w:ascii="Comic Sans MS" w:hAnsi="Comic Sans MS"/>
        </w:rPr>
      </w:pPr>
      <w:r>
        <w:rPr>
          <w:rFonts w:ascii="Comic Sans MS" w:hAnsi="Comic Sans MS"/>
        </w:rPr>
        <w:t>Criminal:</w:t>
      </w:r>
    </w:p>
    <w:p w:rsidR="00BF3186" w:rsidRDefault="00BF3186" w:rsidP="00BF3186">
      <w:pPr>
        <w:pStyle w:val="NoSpacing"/>
        <w:jc w:val="both"/>
        <w:rPr>
          <w:rFonts w:ascii="Comic Sans MS" w:hAnsi="Comic Sans MS"/>
        </w:rPr>
      </w:pPr>
      <w:r>
        <w:rPr>
          <w:rFonts w:ascii="Comic Sans MS" w:hAnsi="Comic Sans MS"/>
        </w:rPr>
        <w:t xml:space="preserve">Ofsted and </w:t>
      </w:r>
      <w:r w:rsidR="00350FF6">
        <w:rPr>
          <w:rFonts w:ascii="Comic Sans MS" w:hAnsi="Comic Sans MS"/>
        </w:rPr>
        <w:t xml:space="preserve">LADO </w:t>
      </w:r>
      <w:r>
        <w:rPr>
          <w:rFonts w:ascii="Comic Sans MS" w:hAnsi="Comic Sans MS"/>
        </w:rPr>
        <w:t xml:space="preserve">will decide if there is sufficient evidence to carry forward </w:t>
      </w:r>
      <w:r w:rsidR="00456C5D">
        <w:rPr>
          <w:rFonts w:ascii="Comic Sans MS" w:hAnsi="Comic Sans MS"/>
        </w:rPr>
        <w:t xml:space="preserve">a </w:t>
      </w:r>
      <w:r>
        <w:rPr>
          <w:rFonts w:ascii="Comic Sans MS" w:hAnsi="Comic Sans MS"/>
        </w:rPr>
        <w:t>prosecution of the member and if so, will involve the police.</w:t>
      </w:r>
    </w:p>
    <w:p w:rsidR="00BF3186" w:rsidRDefault="00BF3186" w:rsidP="00BF3186">
      <w:pPr>
        <w:pStyle w:val="NoSpacing"/>
        <w:jc w:val="both"/>
        <w:rPr>
          <w:rFonts w:ascii="Comic Sans MS" w:hAnsi="Comic Sans MS"/>
        </w:rPr>
      </w:pPr>
    </w:p>
    <w:p w:rsidR="00456C5D" w:rsidRDefault="00BF3186" w:rsidP="00BF3186">
      <w:pPr>
        <w:pStyle w:val="NoSpacing"/>
        <w:jc w:val="both"/>
        <w:rPr>
          <w:rFonts w:ascii="Comic Sans MS" w:hAnsi="Comic Sans MS"/>
        </w:rPr>
      </w:pPr>
      <w:r>
        <w:rPr>
          <w:rFonts w:ascii="Comic Sans MS" w:hAnsi="Comic Sans MS"/>
        </w:rPr>
        <w:t>Disciplinary:</w:t>
      </w:r>
      <w:r>
        <w:rPr>
          <w:rFonts w:ascii="Comic Sans MS" w:hAnsi="Comic Sans MS"/>
        </w:rPr>
        <w:tab/>
      </w:r>
    </w:p>
    <w:p w:rsidR="00BF3186" w:rsidRDefault="00BF3186" w:rsidP="00BF3186">
      <w:pPr>
        <w:pStyle w:val="NoSpacing"/>
        <w:jc w:val="both"/>
        <w:rPr>
          <w:rFonts w:ascii="Comic Sans MS" w:hAnsi="Comic Sans MS"/>
        </w:rPr>
      </w:pPr>
      <w:r>
        <w:rPr>
          <w:rFonts w:ascii="Comic Sans MS" w:hAnsi="Comic Sans MS"/>
        </w:rPr>
        <w:t xml:space="preserve">Ofsted and the </w:t>
      </w:r>
      <w:r w:rsidR="00350FF6">
        <w:rPr>
          <w:rFonts w:ascii="Comic Sans MS" w:hAnsi="Comic Sans MS"/>
        </w:rPr>
        <w:t xml:space="preserve">LADO </w:t>
      </w:r>
      <w:r>
        <w:rPr>
          <w:rFonts w:ascii="Comic Sans MS" w:hAnsi="Comic Sans MS"/>
        </w:rPr>
        <w:t>may determine that there is not sufficient evidence to</w:t>
      </w:r>
      <w:r w:rsidR="00350FF6">
        <w:rPr>
          <w:rFonts w:ascii="Comic Sans MS" w:hAnsi="Comic Sans MS"/>
        </w:rPr>
        <w:t xml:space="preserve"> p</w:t>
      </w:r>
      <w:r>
        <w:rPr>
          <w:rFonts w:ascii="Comic Sans MS" w:hAnsi="Comic Sans MS"/>
        </w:rPr>
        <w:t>ress a criminal, but there may nevertheless be issues which require that</w:t>
      </w:r>
      <w:r w:rsidR="00456C5D">
        <w:rPr>
          <w:rFonts w:ascii="Comic Sans MS" w:hAnsi="Comic Sans MS"/>
        </w:rPr>
        <w:t xml:space="preserve"> </w:t>
      </w:r>
      <w:r>
        <w:rPr>
          <w:rFonts w:ascii="Comic Sans MS" w:hAnsi="Comic Sans MS"/>
        </w:rPr>
        <w:t xml:space="preserve">disciplinary </w:t>
      </w:r>
      <w:r w:rsidR="00350FF6">
        <w:rPr>
          <w:rFonts w:ascii="Comic Sans MS" w:hAnsi="Comic Sans MS"/>
        </w:rPr>
        <w:t>action is taken via the Setting’s disciplinary guidelines.</w:t>
      </w:r>
    </w:p>
    <w:p w:rsidR="00BF3186" w:rsidRDefault="00BF3186" w:rsidP="00BF3186">
      <w:pPr>
        <w:pStyle w:val="NoSpacing"/>
        <w:jc w:val="both"/>
        <w:rPr>
          <w:rFonts w:ascii="Comic Sans MS" w:hAnsi="Comic Sans MS"/>
        </w:rPr>
      </w:pPr>
    </w:p>
    <w:p w:rsidR="00456C5D" w:rsidRDefault="00BF3186" w:rsidP="00BF3186">
      <w:pPr>
        <w:pStyle w:val="NoSpacing"/>
        <w:jc w:val="both"/>
        <w:rPr>
          <w:rFonts w:ascii="Comic Sans MS" w:hAnsi="Comic Sans MS"/>
        </w:rPr>
      </w:pPr>
      <w:r>
        <w:rPr>
          <w:rFonts w:ascii="Comic Sans MS" w:hAnsi="Comic Sans MS"/>
        </w:rPr>
        <w:t>Training:</w:t>
      </w:r>
      <w:r>
        <w:rPr>
          <w:rFonts w:ascii="Comic Sans MS" w:hAnsi="Comic Sans MS"/>
        </w:rPr>
        <w:tab/>
      </w:r>
    </w:p>
    <w:p w:rsidR="00BF3186" w:rsidRDefault="00BF3186" w:rsidP="00BF3186">
      <w:pPr>
        <w:pStyle w:val="NoSpacing"/>
        <w:jc w:val="both"/>
        <w:rPr>
          <w:rFonts w:ascii="Comic Sans MS" w:hAnsi="Comic Sans MS"/>
        </w:rPr>
      </w:pPr>
      <w:r>
        <w:rPr>
          <w:rFonts w:ascii="Comic Sans MS" w:hAnsi="Comic Sans MS"/>
        </w:rPr>
        <w:t>The investigations may indicate that the allegation was unfounded but the case may well have shown that there are issues of t</w:t>
      </w:r>
      <w:r w:rsidR="00456C5D">
        <w:rPr>
          <w:rFonts w:ascii="Comic Sans MS" w:hAnsi="Comic Sans MS"/>
        </w:rPr>
        <w:t xml:space="preserve">raining and performance amongst </w:t>
      </w:r>
      <w:r>
        <w:rPr>
          <w:rFonts w:ascii="Comic Sans MS" w:hAnsi="Comic Sans MS"/>
        </w:rPr>
        <w:t>staff which need to be dealt with</w:t>
      </w:r>
      <w:r w:rsidR="00350FF6">
        <w:rPr>
          <w:rFonts w:ascii="Comic Sans MS" w:hAnsi="Comic Sans MS"/>
        </w:rPr>
        <w:t xml:space="preserve"> by additional staff training.</w:t>
      </w:r>
    </w:p>
    <w:p w:rsidR="00456C5D" w:rsidRDefault="00456C5D" w:rsidP="00BF3186">
      <w:pPr>
        <w:pStyle w:val="NoSpacing"/>
        <w:jc w:val="both"/>
        <w:rPr>
          <w:rFonts w:ascii="Comic Sans MS" w:hAnsi="Comic Sans MS"/>
        </w:rPr>
      </w:pPr>
    </w:p>
    <w:p w:rsidR="00456C5D" w:rsidRDefault="00456C5D" w:rsidP="00BF3186">
      <w:pPr>
        <w:pStyle w:val="NoSpacing"/>
        <w:jc w:val="both"/>
        <w:rPr>
          <w:rFonts w:ascii="Comic Sans MS" w:hAnsi="Comic Sans MS"/>
        </w:rPr>
      </w:pPr>
      <w:r>
        <w:rPr>
          <w:rFonts w:ascii="Comic Sans MS" w:hAnsi="Comic Sans MS"/>
        </w:rPr>
        <w:t>Safeguarding</w:t>
      </w:r>
      <w:r>
        <w:rPr>
          <w:rFonts w:ascii="Comic Sans MS" w:hAnsi="Comic Sans MS"/>
        </w:rPr>
        <w:tab/>
        <w:t>Children:</w:t>
      </w:r>
    </w:p>
    <w:p w:rsidR="00456C5D" w:rsidRDefault="00456C5D" w:rsidP="00BF3186">
      <w:pPr>
        <w:pStyle w:val="NoSpacing"/>
        <w:jc w:val="both"/>
        <w:rPr>
          <w:rFonts w:ascii="Comic Sans MS" w:hAnsi="Comic Sans MS"/>
        </w:rPr>
      </w:pPr>
      <w:r>
        <w:rPr>
          <w:rFonts w:ascii="Comic Sans MS" w:hAnsi="Comic Sans MS"/>
        </w:rPr>
        <w:t xml:space="preserve">There may be other outstanding safeguarding children issues which do not involve the member of staff concerned but which Ofsted and the </w:t>
      </w:r>
      <w:r w:rsidR="00350FF6">
        <w:rPr>
          <w:rFonts w:ascii="Comic Sans MS" w:hAnsi="Comic Sans MS"/>
        </w:rPr>
        <w:t xml:space="preserve">LADO </w:t>
      </w:r>
      <w:r>
        <w:rPr>
          <w:rFonts w:ascii="Comic Sans MS" w:hAnsi="Comic Sans MS"/>
        </w:rPr>
        <w:t>deem need to be dealt with via safeguarding children.</w:t>
      </w:r>
    </w:p>
    <w:p w:rsidR="00456C5D" w:rsidRDefault="00456C5D" w:rsidP="00BF3186">
      <w:pPr>
        <w:pStyle w:val="NoSpacing"/>
        <w:jc w:val="both"/>
        <w:rPr>
          <w:rFonts w:ascii="Comic Sans MS" w:hAnsi="Comic Sans MS"/>
        </w:rPr>
      </w:pPr>
    </w:p>
    <w:p w:rsidR="00350FF6" w:rsidRDefault="00350FF6" w:rsidP="00BF3186">
      <w:pPr>
        <w:pStyle w:val="NoSpacing"/>
        <w:jc w:val="both"/>
        <w:rPr>
          <w:rFonts w:ascii="Comic Sans MS" w:hAnsi="Comic Sans MS"/>
        </w:rPr>
      </w:pPr>
    </w:p>
    <w:p w:rsidR="00350FF6" w:rsidRDefault="00350FF6" w:rsidP="00BF3186">
      <w:pPr>
        <w:pStyle w:val="NoSpacing"/>
        <w:jc w:val="both"/>
        <w:rPr>
          <w:rFonts w:ascii="Comic Sans MS" w:hAnsi="Comic Sans MS"/>
        </w:rPr>
      </w:pPr>
      <w:r>
        <w:rPr>
          <w:rFonts w:ascii="Comic Sans MS" w:hAnsi="Comic Sans MS"/>
        </w:rPr>
        <w:lastRenderedPageBreak/>
        <w:t>No further action.</w:t>
      </w:r>
    </w:p>
    <w:p w:rsidR="00350FF6" w:rsidRDefault="00350FF6" w:rsidP="00BF3186">
      <w:pPr>
        <w:pStyle w:val="NoSpacing"/>
        <w:jc w:val="both"/>
        <w:rPr>
          <w:rFonts w:ascii="Comic Sans MS" w:hAnsi="Comic Sans MS"/>
        </w:rPr>
      </w:pPr>
    </w:p>
    <w:p w:rsidR="00456C5D" w:rsidRDefault="00456C5D" w:rsidP="00BF3186">
      <w:pPr>
        <w:pStyle w:val="NoSpacing"/>
        <w:jc w:val="both"/>
        <w:rPr>
          <w:rFonts w:ascii="Comic Sans MS" w:hAnsi="Comic Sans MS"/>
        </w:rPr>
      </w:pPr>
      <w:r>
        <w:rPr>
          <w:rFonts w:ascii="Comic Sans MS" w:hAnsi="Comic Sans MS"/>
        </w:rPr>
        <w:t xml:space="preserve">Where the </w:t>
      </w:r>
      <w:r w:rsidR="004E0EBB">
        <w:rPr>
          <w:rFonts w:ascii="Comic Sans MS" w:hAnsi="Comic Sans MS"/>
        </w:rPr>
        <w:t>allegation has been found to be without basis Ofsted will write to the Setting summarising the outcome of the investigation.</w:t>
      </w:r>
    </w:p>
    <w:p w:rsidR="004E0EBB" w:rsidRDefault="004E0EBB" w:rsidP="00BF3186">
      <w:pPr>
        <w:pStyle w:val="NoSpacing"/>
        <w:jc w:val="both"/>
        <w:rPr>
          <w:rFonts w:ascii="Comic Sans MS" w:hAnsi="Comic Sans MS"/>
        </w:rPr>
      </w:pPr>
    </w:p>
    <w:p w:rsidR="004E0EBB" w:rsidRDefault="00350FF6" w:rsidP="004E0EBB">
      <w:pPr>
        <w:pStyle w:val="NoSpacing"/>
        <w:jc w:val="both"/>
        <w:rPr>
          <w:rFonts w:ascii="Comic Sans MS" w:hAnsi="Comic Sans MS"/>
        </w:rPr>
      </w:pPr>
      <w:r>
        <w:rPr>
          <w:rFonts w:ascii="Comic Sans MS" w:hAnsi="Comic Sans MS"/>
        </w:rPr>
        <w:t>Employers must refer someone to the DBS if they:</w:t>
      </w:r>
    </w:p>
    <w:p w:rsidR="00350FF6" w:rsidRDefault="00350FF6" w:rsidP="00350FF6">
      <w:pPr>
        <w:pStyle w:val="NoSpacing"/>
        <w:numPr>
          <w:ilvl w:val="0"/>
          <w:numId w:val="2"/>
        </w:numPr>
        <w:jc w:val="both"/>
        <w:rPr>
          <w:rFonts w:ascii="Comic Sans MS" w:hAnsi="Comic Sans MS"/>
        </w:rPr>
      </w:pPr>
      <w:r>
        <w:rPr>
          <w:rFonts w:ascii="Comic Sans MS" w:hAnsi="Comic Sans MS"/>
        </w:rPr>
        <w:t>Sacked them because they harmed a child or adult.</w:t>
      </w:r>
    </w:p>
    <w:p w:rsidR="00350FF6" w:rsidRDefault="00350FF6" w:rsidP="00350FF6">
      <w:pPr>
        <w:pStyle w:val="NoSpacing"/>
        <w:numPr>
          <w:ilvl w:val="0"/>
          <w:numId w:val="2"/>
        </w:numPr>
        <w:jc w:val="both"/>
        <w:rPr>
          <w:rFonts w:ascii="Comic Sans MS" w:hAnsi="Comic Sans MS"/>
        </w:rPr>
      </w:pPr>
      <w:r>
        <w:rPr>
          <w:rFonts w:ascii="Comic Sans MS" w:hAnsi="Comic Sans MS"/>
        </w:rPr>
        <w:t>Sacked them because they might have harmed a child or adult otherwise.</w:t>
      </w:r>
    </w:p>
    <w:p w:rsidR="00350FF6" w:rsidRDefault="00350FF6" w:rsidP="00350FF6">
      <w:pPr>
        <w:pStyle w:val="NoSpacing"/>
        <w:numPr>
          <w:ilvl w:val="0"/>
          <w:numId w:val="2"/>
        </w:numPr>
        <w:jc w:val="both"/>
        <w:rPr>
          <w:rFonts w:ascii="Comic Sans MS" w:hAnsi="Comic Sans MS"/>
        </w:rPr>
      </w:pPr>
      <w:r>
        <w:rPr>
          <w:rFonts w:ascii="Comic Sans MS" w:hAnsi="Comic Sans MS"/>
        </w:rPr>
        <w:t>Were planning to sack them for either of these reasons, but the person resigned first.</w:t>
      </w:r>
    </w:p>
    <w:p w:rsidR="00350FF6" w:rsidRDefault="00350FF6" w:rsidP="004E0EBB">
      <w:pPr>
        <w:pStyle w:val="NoSpacing"/>
        <w:jc w:val="both"/>
        <w:rPr>
          <w:rFonts w:ascii="Comic Sans MS" w:hAnsi="Comic Sans MS"/>
        </w:rPr>
      </w:pPr>
    </w:p>
    <w:p w:rsidR="00350FF6" w:rsidRDefault="00350FF6" w:rsidP="004E0EBB">
      <w:pPr>
        <w:pStyle w:val="NoSpacing"/>
        <w:jc w:val="both"/>
        <w:rPr>
          <w:rFonts w:ascii="Comic Sans MS" w:hAnsi="Comic Sans MS"/>
        </w:rPr>
      </w:pPr>
      <w:r>
        <w:rPr>
          <w:rFonts w:ascii="Comic Sans MS" w:hAnsi="Comic Sans MS"/>
        </w:rPr>
        <w:t>Relevant information should be referred to the DBS as soon as it becomes available.  The referral should only be made once you have gathered sufficient evidence and after consultation with the LADO.  It is important to ensure that you are satisfied any referral made where the legal duty has not been met it complies with relevant legal requirements eg. The Data Protection Act and employment laws.</w:t>
      </w:r>
    </w:p>
    <w:p w:rsidR="00350FF6" w:rsidRPr="00350FF6" w:rsidRDefault="00350FF6" w:rsidP="004E0EBB">
      <w:pPr>
        <w:pStyle w:val="NoSpacing"/>
        <w:jc w:val="both"/>
        <w:rPr>
          <w:rFonts w:ascii="Comic Sans MS" w:hAnsi="Comic Sans MS"/>
        </w:rPr>
      </w:pPr>
    </w:p>
    <w:p w:rsidR="004E0EBB" w:rsidRDefault="004E0EBB" w:rsidP="004E0EBB">
      <w:pPr>
        <w:pStyle w:val="NoSpacing"/>
        <w:jc w:val="both"/>
        <w:rPr>
          <w:rFonts w:ascii="Comic Sans MS" w:hAnsi="Comic Sans MS"/>
        </w:rPr>
      </w:pPr>
      <w:r>
        <w:rPr>
          <w:rFonts w:ascii="Comic Sans MS" w:hAnsi="Comic Sans MS"/>
          <w:u w:val="single"/>
        </w:rPr>
        <w:t>Records</w:t>
      </w:r>
    </w:p>
    <w:p w:rsidR="004E0EBB" w:rsidRDefault="004E0EBB" w:rsidP="004E0EBB">
      <w:pPr>
        <w:pStyle w:val="NoSpacing"/>
        <w:jc w:val="both"/>
        <w:rPr>
          <w:rFonts w:ascii="Comic Sans MS" w:hAnsi="Comic Sans MS"/>
        </w:rPr>
      </w:pPr>
    </w:p>
    <w:p w:rsidR="004E0EBB" w:rsidRDefault="004E0EBB" w:rsidP="004E0EBB">
      <w:pPr>
        <w:pStyle w:val="NoSpacing"/>
        <w:jc w:val="both"/>
        <w:rPr>
          <w:rFonts w:ascii="Comic Sans MS" w:hAnsi="Comic Sans MS"/>
        </w:rPr>
      </w:pPr>
      <w:r>
        <w:rPr>
          <w:rFonts w:ascii="Comic Sans MS" w:hAnsi="Comic Sans MS"/>
        </w:rPr>
        <w:t>Where an allegation has been found to be unfounded a summary of the allegation and subsequent investigation should be kept on the Setting’s confidential safeguarding children file.  Where disciplinary action has been taken, however, documents relating to the investigation should be retained, together with a written record of the investigation, on the member of staff’s personal and confidential file.</w:t>
      </w:r>
    </w:p>
    <w:p w:rsidR="004E0EBB" w:rsidRDefault="004E0EBB" w:rsidP="004E0EBB">
      <w:pPr>
        <w:pStyle w:val="NoSpacing"/>
        <w:jc w:val="both"/>
        <w:rPr>
          <w:rFonts w:ascii="Comic Sans MS" w:hAnsi="Comic Sans MS"/>
        </w:rPr>
      </w:pPr>
    </w:p>
    <w:p w:rsidR="004E0EBB" w:rsidRDefault="004E0EBB" w:rsidP="004E0EBB">
      <w:pPr>
        <w:pStyle w:val="NoSpacing"/>
        <w:jc w:val="both"/>
        <w:rPr>
          <w:rFonts w:ascii="Comic Sans MS" w:hAnsi="Comic Sans MS"/>
        </w:rPr>
      </w:pPr>
    </w:p>
    <w:p w:rsidR="004E0EBB" w:rsidRDefault="00E20304" w:rsidP="004E0EBB">
      <w:pPr>
        <w:pStyle w:val="NoSpacing"/>
        <w:jc w:val="both"/>
        <w:rPr>
          <w:rFonts w:ascii="Comic Sans MS" w:hAnsi="Comic Sans MS"/>
        </w:rPr>
      </w:pPr>
      <w:r>
        <w:rPr>
          <w:rFonts w:ascii="Comic Sans MS" w:hAnsi="Comic Sans MS"/>
        </w:rPr>
        <w:t>Ofsted – 0300 123 1231</w:t>
      </w:r>
    </w:p>
    <w:p w:rsidR="00E20304" w:rsidRDefault="00E20304" w:rsidP="004E0EBB">
      <w:pPr>
        <w:pStyle w:val="NoSpacing"/>
        <w:jc w:val="both"/>
        <w:rPr>
          <w:rFonts w:ascii="Comic Sans MS" w:hAnsi="Comic Sans MS"/>
        </w:rPr>
      </w:pPr>
    </w:p>
    <w:p w:rsidR="00E20304" w:rsidRDefault="00E20304" w:rsidP="004E0EBB">
      <w:pPr>
        <w:pStyle w:val="NoSpacing"/>
        <w:jc w:val="both"/>
        <w:rPr>
          <w:rFonts w:ascii="Comic Sans MS" w:hAnsi="Comic Sans MS"/>
        </w:rPr>
      </w:pPr>
      <w:r>
        <w:rPr>
          <w:rFonts w:ascii="Comic Sans MS" w:hAnsi="Comic Sans MS"/>
        </w:rPr>
        <w:t>LADO – 0300 300 8142</w:t>
      </w:r>
    </w:p>
    <w:p w:rsidR="00E20304" w:rsidRDefault="00E20304" w:rsidP="004E0EBB">
      <w:pPr>
        <w:pStyle w:val="NoSpacing"/>
        <w:jc w:val="both"/>
        <w:rPr>
          <w:rFonts w:ascii="Comic Sans MS" w:hAnsi="Comic Sans MS"/>
        </w:rPr>
      </w:pPr>
    </w:p>
    <w:p w:rsidR="00E20304" w:rsidRDefault="00E20304" w:rsidP="004E0EBB">
      <w:pPr>
        <w:pStyle w:val="NoSpacing"/>
        <w:jc w:val="both"/>
        <w:rPr>
          <w:rFonts w:ascii="Comic Sans MS" w:hAnsi="Comic Sans MS"/>
        </w:rPr>
      </w:pPr>
      <w:r>
        <w:rPr>
          <w:rFonts w:ascii="Comic Sans MS" w:hAnsi="Comic Sans MS"/>
        </w:rPr>
        <w:t>DBS referrals helpline – 01325 953795</w:t>
      </w:r>
    </w:p>
    <w:p w:rsidR="004E0EBB" w:rsidRDefault="004E0EBB" w:rsidP="004E0EBB">
      <w:pPr>
        <w:pStyle w:val="NoSpacing"/>
        <w:jc w:val="both"/>
        <w:rPr>
          <w:rFonts w:ascii="Comic Sans MS" w:hAnsi="Comic Sans MS"/>
        </w:rPr>
      </w:pPr>
    </w:p>
    <w:p w:rsidR="00AE6463" w:rsidRDefault="00AE6463" w:rsidP="004E0EBB">
      <w:pPr>
        <w:pStyle w:val="NoSpacing"/>
        <w:jc w:val="both"/>
        <w:rPr>
          <w:rFonts w:ascii="Comic Sans MS" w:hAnsi="Comic Sans MS"/>
        </w:rPr>
      </w:pPr>
    </w:p>
    <w:p w:rsidR="00AE6463" w:rsidRDefault="00AE6463" w:rsidP="004E0EBB">
      <w:pPr>
        <w:pStyle w:val="NoSpacing"/>
        <w:jc w:val="both"/>
        <w:rPr>
          <w:rFonts w:ascii="Comic Sans MS" w:hAnsi="Comic Sans MS"/>
        </w:rPr>
      </w:pPr>
    </w:p>
    <w:p w:rsidR="00AE6463" w:rsidRDefault="00AE6463" w:rsidP="004E0EBB">
      <w:pPr>
        <w:pStyle w:val="NoSpacing"/>
        <w:jc w:val="both"/>
        <w:rPr>
          <w:rFonts w:ascii="Comic Sans MS" w:hAnsi="Comic Sans MS"/>
        </w:rPr>
      </w:pPr>
    </w:p>
    <w:p w:rsidR="00F6118E" w:rsidRDefault="00F6118E" w:rsidP="004E0EBB">
      <w:pPr>
        <w:pStyle w:val="NoSpacing"/>
        <w:jc w:val="both"/>
        <w:rPr>
          <w:rFonts w:ascii="Comic Sans MS" w:hAnsi="Comic Sans MS"/>
        </w:rPr>
      </w:pPr>
    </w:p>
    <w:p w:rsidR="00F6118E" w:rsidRDefault="00F6118E" w:rsidP="004E0EBB">
      <w:pPr>
        <w:pStyle w:val="NoSpacing"/>
        <w:jc w:val="both"/>
        <w:rPr>
          <w:rFonts w:ascii="Comic Sans MS" w:hAnsi="Comic Sans MS"/>
        </w:rPr>
      </w:pPr>
    </w:p>
    <w:p w:rsidR="00F6118E" w:rsidRDefault="00F6118E" w:rsidP="004E0EBB">
      <w:pPr>
        <w:pStyle w:val="NoSpacing"/>
        <w:jc w:val="both"/>
        <w:rPr>
          <w:rFonts w:ascii="Comic Sans MS" w:hAnsi="Comic Sans MS"/>
        </w:rPr>
      </w:pPr>
    </w:p>
    <w:p w:rsidR="00F6118E" w:rsidRDefault="00F6118E" w:rsidP="004E0EBB">
      <w:pPr>
        <w:pStyle w:val="NoSpacing"/>
        <w:jc w:val="both"/>
        <w:rPr>
          <w:rFonts w:ascii="Comic Sans MS" w:hAnsi="Comic Sans MS"/>
        </w:rPr>
      </w:pPr>
    </w:p>
    <w:p w:rsidR="00F6118E" w:rsidRDefault="00F6118E" w:rsidP="004E0EBB">
      <w:pPr>
        <w:pStyle w:val="NoSpacing"/>
        <w:jc w:val="both"/>
        <w:rPr>
          <w:rFonts w:ascii="Comic Sans MS" w:hAnsi="Comic Sans MS"/>
        </w:rPr>
      </w:pPr>
    </w:p>
    <w:p w:rsidR="00F6118E" w:rsidRDefault="00F6118E" w:rsidP="004E0EBB">
      <w:pPr>
        <w:pStyle w:val="NoSpacing"/>
        <w:jc w:val="both"/>
        <w:rPr>
          <w:rFonts w:ascii="Comic Sans MS" w:hAnsi="Comic Sans MS"/>
        </w:rPr>
      </w:pPr>
    </w:p>
    <w:p w:rsidR="00F6118E" w:rsidRDefault="00F6118E" w:rsidP="004E0EBB">
      <w:pPr>
        <w:pStyle w:val="NoSpacing"/>
        <w:jc w:val="both"/>
        <w:rPr>
          <w:rFonts w:ascii="Comic Sans MS" w:hAnsi="Comic Sans MS"/>
        </w:rPr>
      </w:pPr>
    </w:p>
    <w:p w:rsidR="00F6118E" w:rsidRDefault="00F6118E" w:rsidP="004E0EBB">
      <w:pPr>
        <w:pStyle w:val="NoSpacing"/>
        <w:jc w:val="both"/>
        <w:rPr>
          <w:rFonts w:ascii="Comic Sans MS" w:hAnsi="Comic Sans MS"/>
        </w:rPr>
      </w:pPr>
    </w:p>
    <w:p w:rsidR="00F6118E" w:rsidRDefault="00F6118E" w:rsidP="004E0EBB">
      <w:pPr>
        <w:pStyle w:val="NoSpacing"/>
        <w:jc w:val="both"/>
        <w:rPr>
          <w:rFonts w:ascii="Comic Sans MS" w:hAnsi="Comic Sans MS"/>
        </w:rPr>
      </w:pPr>
    </w:p>
    <w:p w:rsidR="00F6118E" w:rsidRDefault="00F6118E" w:rsidP="004E0EBB">
      <w:pPr>
        <w:pStyle w:val="NoSpacing"/>
        <w:jc w:val="both"/>
        <w:rPr>
          <w:rFonts w:ascii="Comic Sans MS" w:hAnsi="Comic Sans MS"/>
        </w:rPr>
      </w:pPr>
    </w:p>
    <w:p w:rsidR="004E0EBB" w:rsidRDefault="004E0EBB" w:rsidP="004E0EBB">
      <w:pPr>
        <w:pStyle w:val="NoSpacing"/>
        <w:jc w:val="both"/>
        <w:rPr>
          <w:rFonts w:ascii="Comic Sans MS" w:hAnsi="Comic Sans MS"/>
        </w:rPr>
      </w:pPr>
      <w:bookmarkStart w:id="0" w:name="_GoBack"/>
      <w:bookmarkEnd w:id="0"/>
      <w:r>
        <w:rPr>
          <w:rFonts w:ascii="Comic Sans MS" w:hAnsi="Comic Sans MS"/>
        </w:rPr>
        <w:t>Signed on behalf of the Voluntary Management Committee: _________________________</w:t>
      </w:r>
    </w:p>
    <w:p w:rsidR="004E0EBB" w:rsidRDefault="004E0EBB" w:rsidP="004E0EBB">
      <w:pPr>
        <w:pStyle w:val="NoSpacing"/>
        <w:jc w:val="both"/>
        <w:rPr>
          <w:rFonts w:ascii="Comic Sans MS" w:hAnsi="Comic Sans MS"/>
        </w:rPr>
      </w:pPr>
      <w:r>
        <w:rPr>
          <w:rFonts w:ascii="Comic Sans MS" w:hAnsi="Comic Sans MS"/>
        </w:rPr>
        <w:t>Date: _______________________________</w:t>
      </w:r>
    </w:p>
    <w:p w:rsidR="004E0EBB" w:rsidRPr="004E0EBB" w:rsidRDefault="004E0EBB" w:rsidP="004E0EBB">
      <w:pPr>
        <w:pStyle w:val="NoSpacing"/>
        <w:jc w:val="both"/>
        <w:rPr>
          <w:rFonts w:ascii="Comic Sans MS" w:hAnsi="Comic Sans MS"/>
        </w:rPr>
      </w:pPr>
      <w:r>
        <w:rPr>
          <w:rFonts w:ascii="Comic Sans MS" w:hAnsi="Comic Sans MS"/>
        </w:rPr>
        <w:t>Review Date: _________________________</w:t>
      </w:r>
    </w:p>
    <w:sectPr w:rsidR="004E0EBB" w:rsidRPr="004E0EBB" w:rsidSect="00CF1E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80A82"/>
    <w:multiLevelType w:val="hybridMultilevel"/>
    <w:tmpl w:val="2A2ADDA2"/>
    <w:lvl w:ilvl="0" w:tplc="EC32C1BE">
      <w:start w:val="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EB3C3E"/>
    <w:multiLevelType w:val="hybridMultilevel"/>
    <w:tmpl w:val="A5426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C3"/>
    <w:rsid w:val="002668C3"/>
    <w:rsid w:val="00350FF6"/>
    <w:rsid w:val="003E5B2B"/>
    <w:rsid w:val="00456C5D"/>
    <w:rsid w:val="004B4AA7"/>
    <w:rsid w:val="004E0EBB"/>
    <w:rsid w:val="00570F29"/>
    <w:rsid w:val="005A2E25"/>
    <w:rsid w:val="007A6B6C"/>
    <w:rsid w:val="007D3B4C"/>
    <w:rsid w:val="00AE6463"/>
    <w:rsid w:val="00AF6964"/>
    <w:rsid w:val="00BD0BBB"/>
    <w:rsid w:val="00BF3186"/>
    <w:rsid w:val="00CF1E0C"/>
    <w:rsid w:val="00E20304"/>
    <w:rsid w:val="00F61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BBB"/>
    <w:pPr>
      <w:spacing w:after="0" w:line="240" w:lineRule="auto"/>
    </w:pPr>
  </w:style>
  <w:style w:type="paragraph" w:styleId="BalloonText">
    <w:name w:val="Balloon Text"/>
    <w:basedOn w:val="Normal"/>
    <w:link w:val="BalloonTextChar"/>
    <w:uiPriority w:val="99"/>
    <w:semiHidden/>
    <w:unhideWhenUsed/>
    <w:rsid w:val="00AE6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463"/>
    <w:rPr>
      <w:rFonts w:ascii="Tahoma" w:hAnsi="Tahoma" w:cs="Tahoma"/>
      <w:sz w:val="16"/>
      <w:szCs w:val="16"/>
    </w:rPr>
  </w:style>
  <w:style w:type="character" w:styleId="Hyperlink">
    <w:name w:val="Hyperlink"/>
    <w:basedOn w:val="DefaultParagraphFont"/>
    <w:uiPriority w:val="99"/>
    <w:unhideWhenUsed/>
    <w:rsid w:val="007D3B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BBB"/>
    <w:pPr>
      <w:spacing w:after="0" w:line="240" w:lineRule="auto"/>
    </w:pPr>
  </w:style>
  <w:style w:type="paragraph" w:styleId="BalloonText">
    <w:name w:val="Balloon Text"/>
    <w:basedOn w:val="Normal"/>
    <w:link w:val="BalloonTextChar"/>
    <w:uiPriority w:val="99"/>
    <w:semiHidden/>
    <w:unhideWhenUsed/>
    <w:rsid w:val="00AE6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463"/>
    <w:rPr>
      <w:rFonts w:ascii="Tahoma" w:hAnsi="Tahoma" w:cs="Tahoma"/>
      <w:sz w:val="16"/>
      <w:szCs w:val="16"/>
    </w:rPr>
  </w:style>
  <w:style w:type="character" w:styleId="Hyperlink">
    <w:name w:val="Hyperlink"/>
    <w:basedOn w:val="DefaultParagraphFont"/>
    <w:uiPriority w:val="99"/>
    <w:unhideWhenUsed/>
    <w:rsid w:val="007D3B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dfordshirelscb.org.uk/publications/policies_protocols_and_procedur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Club</dc:creator>
  <cp:lastModifiedBy>andy</cp:lastModifiedBy>
  <cp:revision>5</cp:revision>
  <cp:lastPrinted>2014-05-21T09:40:00Z</cp:lastPrinted>
  <dcterms:created xsi:type="dcterms:W3CDTF">2014-11-18T19:37:00Z</dcterms:created>
  <dcterms:modified xsi:type="dcterms:W3CDTF">2014-12-03T20:34:00Z</dcterms:modified>
</cp:coreProperties>
</file>